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EC" w:rsidRPr="009553A1" w:rsidRDefault="004908EC" w:rsidP="004908EC">
      <w:pPr>
        <w:jc w:val="center"/>
        <w:rPr>
          <w:sz w:val="28"/>
          <w:szCs w:val="28"/>
          <w:u w:val="single"/>
        </w:rPr>
      </w:pPr>
      <w:r w:rsidRPr="009553A1">
        <w:rPr>
          <w:sz w:val="28"/>
          <w:szCs w:val="28"/>
          <w:u w:val="single"/>
        </w:rPr>
        <w:t>Перечень нормативных докумен</w:t>
      </w:r>
      <w:r>
        <w:rPr>
          <w:sz w:val="28"/>
          <w:szCs w:val="28"/>
          <w:u w:val="single"/>
        </w:rPr>
        <w:t>тов принятых на сессиях Совета д</w:t>
      </w:r>
      <w:r w:rsidRPr="009553A1">
        <w:rPr>
          <w:sz w:val="28"/>
          <w:szCs w:val="28"/>
          <w:u w:val="single"/>
        </w:rPr>
        <w:t>епутатов МО СП «Барское»  за 2012 год</w:t>
      </w:r>
    </w:p>
    <w:p w:rsidR="004908EC" w:rsidRDefault="004908EC" w:rsidP="004908EC">
      <w:pPr>
        <w:tabs>
          <w:tab w:val="left" w:pos="2505"/>
          <w:tab w:val="left" w:pos="5415"/>
        </w:tabs>
        <w:rPr>
          <w:b w:val="0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3"/>
        <w:gridCol w:w="1339"/>
        <w:gridCol w:w="1921"/>
      </w:tblGrid>
      <w:tr w:rsidR="004908EC" w:rsidRPr="00AF76B3" w:rsidTr="00D25EA4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 xml:space="preserve">№ </w:t>
            </w:r>
            <w:proofErr w:type="gramStart"/>
            <w:r w:rsidRPr="00AF76B3">
              <w:rPr>
                <w:b w:val="0"/>
                <w:sz w:val="26"/>
                <w:szCs w:val="26"/>
              </w:rPr>
              <w:t>п</w:t>
            </w:r>
            <w:proofErr w:type="gramEnd"/>
            <w:r w:rsidRPr="00AF76B3">
              <w:rPr>
                <w:b w:val="0"/>
                <w:sz w:val="26"/>
                <w:szCs w:val="26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  <w:tab w:val="right" w:pos="5207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Наименование</w:t>
            </w:r>
          </w:p>
          <w:p w:rsidR="004908EC" w:rsidRPr="00AF76B3" w:rsidRDefault="004908EC" w:rsidP="00D25EA4">
            <w:pPr>
              <w:tabs>
                <w:tab w:val="left" w:pos="2505"/>
                <w:tab w:val="right" w:pos="5207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документа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№  решения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Дата принятия</w:t>
            </w:r>
          </w:p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О передаче имущества из собственности Республики Бурятия  в собственность МО СП «Барское»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18.01</w:t>
            </w:r>
            <w:r w:rsidRPr="00AF76B3">
              <w:rPr>
                <w:b w:val="0"/>
                <w:sz w:val="26"/>
                <w:szCs w:val="26"/>
              </w:rPr>
              <w:t>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4908EC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4908EC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74644E" w:rsidRDefault="004908EC" w:rsidP="00D25EA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4644E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об оплате труда, премировании и дополнительных </w:t>
            </w:r>
            <w:proofErr w:type="gramStart"/>
            <w:r w:rsidRPr="0074644E">
              <w:rPr>
                <w:rFonts w:ascii="Times New Roman" w:hAnsi="Times New Roman" w:cs="Times New Roman"/>
                <w:sz w:val="26"/>
                <w:szCs w:val="26"/>
              </w:rPr>
              <w:t>выплатах  специалиста</w:t>
            </w:r>
            <w:proofErr w:type="gramEnd"/>
            <w:r w:rsidRPr="0074644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«Барское»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123-1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18.01</w:t>
            </w:r>
            <w:r w:rsidRPr="00AF76B3">
              <w:rPr>
                <w:b w:val="0"/>
                <w:sz w:val="26"/>
                <w:szCs w:val="26"/>
              </w:rPr>
              <w:t>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C" w:rsidRPr="00AF76B3" w:rsidRDefault="004908EC" w:rsidP="00D25EA4">
            <w:pPr>
              <w:tabs>
                <w:tab w:val="left" w:pos="540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 xml:space="preserve">О бюджете МО СП «Барское»   на 2012 год и на плановый период 2013 и 2014 годов.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15.03.2012г.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Об утверждении плана действий администрации муниципального образования сельского поселения «Барское» на 2012г.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15.03.2012г.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540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О внесении изменений и дополнений в решение «О бюджете муниципального образования сельского поселения «Барское»  на 2012г.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126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15.03.2012г.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  <w:lang w:val="en-US"/>
              </w:rPr>
              <w:t>6</w:t>
            </w:r>
            <w:r w:rsidRPr="00AF76B3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 распределении бюджетных средств (по распоряжению Правительства РБ № 932-р от 21.12.2011г. на непредвиденные расходы)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127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15.03.2012г.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76B3">
              <w:rPr>
                <w:rFonts w:ascii="Times New Roman" w:eastAsia="Calibri" w:hAnsi="Times New Roman" w:cs="Times New Roman"/>
                <w:sz w:val="26"/>
                <w:szCs w:val="26"/>
              </w:rPr>
              <w:t>Об отмене решения Совета депутатов МО СП «Барское»  № 89 от 04 апреля 2008 г. «</w:t>
            </w:r>
            <w:r w:rsidRPr="00AF76B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 утверждении Правил по благоустройству МО СП «Барское» на 2008-2010 гг.»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128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15.03.2012г.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color w:val="000000"/>
                <w:sz w:val="26"/>
                <w:szCs w:val="26"/>
              </w:rPr>
              <w:t xml:space="preserve">Об утверждении Правил по благоустройству территорий  МО СП «Барское»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129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15.03.2012г.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 xml:space="preserve"> Об утверждении отчета о выполнении полномочий администрации муниципального образования</w:t>
            </w:r>
          </w:p>
          <w:p w:rsidR="004908EC" w:rsidRPr="00AF76B3" w:rsidRDefault="004908EC" w:rsidP="00D25EA4">
            <w:pPr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сельского поселения «Барское» за 2011г.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15.03.2012г.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Об утверждении плана профилактических и противоэпизоотических мероприятий на 2012год в МО СП «Барское»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131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15.03.2012г.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color w:val="000000"/>
                <w:sz w:val="26"/>
                <w:szCs w:val="26"/>
              </w:rPr>
              <w:t>Об утверждении Правил по благоустройству территорий  МО СП «Барское»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132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12.04.2012г.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76B3">
              <w:rPr>
                <w:rFonts w:ascii="Times New Roman" w:eastAsia="Calibri" w:hAnsi="Times New Roman" w:cs="Times New Roman"/>
                <w:sz w:val="26"/>
                <w:szCs w:val="26"/>
              </w:rPr>
              <w:t>О внесении изменений и дополнений в решение № 112  от 01.11.2011г. «Об установлении и введении в действие земельного налога на территории муниципального образования «Барское».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133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12.04.2012г.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76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установлении дополнительных оснований </w:t>
            </w:r>
          </w:p>
          <w:p w:rsidR="004908EC" w:rsidRPr="00AF76B3" w:rsidRDefault="004908EC" w:rsidP="00D25EA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F76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признания </w:t>
            </w:r>
            <w:proofErr w:type="gramStart"/>
            <w:r w:rsidRPr="00AF76B3">
              <w:rPr>
                <w:rFonts w:ascii="Times New Roman" w:eastAsia="Calibri" w:hAnsi="Times New Roman" w:cs="Times New Roman"/>
                <w:sz w:val="26"/>
                <w:szCs w:val="26"/>
              </w:rPr>
              <w:t>безнадежными</w:t>
            </w:r>
            <w:proofErr w:type="gramEnd"/>
            <w:r w:rsidRPr="00AF76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взыскани</w:t>
            </w:r>
            <w:r w:rsidRPr="00AF76B3">
              <w:rPr>
                <w:rFonts w:ascii="Times New Roman" w:hAnsi="Times New Roman" w:cs="Times New Roman"/>
                <w:sz w:val="26"/>
                <w:szCs w:val="26"/>
              </w:rPr>
              <w:t xml:space="preserve">ю недоимки по местным налогам, </w:t>
            </w:r>
            <w:r w:rsidRPr="00AF76B3">
              <w:rPr>
                <w:rFonts w:ascii="Times New Roman" w:eastAsia="Calibri" w:hAnsi="Times New Roman" w:cs="Times New Roman"/>
                <w:sz w:val="26"/>
                <w:szCs w:val="26"/>
              </w:rPr>
              <w:t>задолженность по пеням и штрафам, по этим налогам, порядка их списания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134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12.04.2012г.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F76B3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решение «О бюджете муниципального образования сельское поселение «Барское на 2012год»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135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12.04.2012г.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C" w:rsidRPr="00AF76B3" w:rsidRDefault="004908EC" w:rsidP="00D25EA4">
            <w:pPr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О передаче Контрольно-счетной палате</w:t>
            </w:r>
            <w:r>
              <w:rPr>
                <w:b w:val="0"/>
                <w:sz w:val="26"/>
                <w:szCs w:val="26"/>
              </w:rPr>
              <w:t xml:space="preserve"> МО </w:t>
            </w:r>
            <w:r w:rsidRPr="00AF76B3">
              <w:rPr>
                <w:b w:val="0"/>
                <w:sz w:val="26"/>
                <w:szCs w:val="26"/>
              </w:rPr>
              <w:t>«Мухоршибирский район» полномочий</w:t>
            </w:r>
          </w:p>
          <w:p w:rsidR="004908EC" w:rsidRPr="00AF76B3" w:rsidRDefault="004908EC" w:rsidP="00D25EA4">
            <w:pPr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Контрольно-счетного органа МО СП «Барское»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136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12.04.2012г.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lastRenderedPageBreak/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C" w:rsidRPr="00AF76B3" w:rsidRDefault="004908EC" w:rsidP="00D25EA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F76B3"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 налога  на имущество </w:t>
            </w:r>
          </w:p>
          <w:p w:rsidR="004908EC" w:rsidRPr="00AF76B3" w:rsidRDefault="004908EC" w:rsidP="00D25EA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F76B3">
              <w:rPr>
                <w:rFonts w:ascii="Times New Roman" w:hAnsi="Times New Roman" w:cs="Times New Roman"/>
                <w:sz w:val="26"/>
                <w:szCs w:val="26"/>
              </w:rPr>
              <w:t>физических лиц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137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18.05.2012г.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6B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 исполнении местного бюджета за 2011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138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18.05.2012г.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Бюджетная роспись 2011г.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139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18.05.2012г.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C" w:rsidRPr="00AF76B3" w:rsidRDefault="004908EC" w:rsidP="00D25EA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F76B3">
              <w:rPr>
                <w:rFonts w:ascii="Times New Roman" w:hAnsi="Times New Roman" w:cs="Times New Roman"/>
                <w:sz w:val="26"/>
                <w:szCs w:val="26"/>
              </w:rPr>
              <w:t>О выделении денежных средств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18.05.2012г.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F76B3">
              <w:rPr>
                <w:rFonts w:ascii="Times New Roman" w:hAnsi="Times New Roman" w:cs="Times New Roman"/>
                <w:sz w:val="26"/>
                <w:szCs w:val="26"/>
              </w:rPr>
              <w:t>О выделении денежных средств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140-1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18.05.2012г.</w:t>
            </w:r>
          </w:p>
        </w:tc>
      </w:tr>
      <w:tr w:rsidR="004908EC" w:rsidRPr="00AF76B3" w:rsidTr="00D25EA4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F76B3">
              <w:rPr>
                <w:rFonts w:ascii="Times New Roman" w:hAnsi="Times New Roman" w:cs="Times New Roman"/>
                <w:sz w:val="26"/>
                <w:szCs w:val="26"/>
              </w:rPr>
              <w:t>О выделении денежных средств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140-2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18.05.2012г.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 xml:space="preserve">О добавлении кода бюджетной классификации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141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18.05.2012г.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540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О внесении изменений и дополнений в решение «О бюджете муниципального образования  сельского поселения «Барское»  на 2012г.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142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23.07.2012г.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540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О внесении изменений и дополнений в решение «О бюджете муниципального образования сельского поселения «Барское»  на 2012г.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143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09.08.2012г.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 xml:space="preserve">О порядке определения цены и оплаты земельных участков, находящихся в муниципальной собственности, при их продаже собственникам расположенных на них зданий, строений, сооружений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144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09.08.2012г.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26.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540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О внесении изменений и дополнений в решение «О бюджете муниципального образования  сельского поселения «Барское»  на 2012г.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145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26.10.2012г.</w:t>
            </w:r>
          </w:p>
        </w:tc>
      </w:tr>
      <w:tr w:rsidR="004908EC" w:rsidRPr="00AF76B3" w:rsidTr="00D25EA4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27.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F76B3">
              <w:rPr>
                <w:rFonts w:ascii="Times New Roman" w:hAnsi="Times New Roman" w:cs="Times New Roman"/>
                <w:sz w:val="26"/>
                <w:szCs w:val="26"/>
              </w:rPr>
              <w:t>О выделении денежных средств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145-1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26.10.2012г.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C" w:rsidRPr="00AF76B3" w:rsidRDefault="004908EC" w:rsidP="00D25EA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F76B3">
              <w:rPr>
                <w:rFonts w:ascii="Times New Roman" w:hAnsi="Times New Roman" w:cs="Times New Roman"/>
                <w:sz w:val="26"/>
                <w:szCs w:val="26"/>
              </w:rPr>
              <w:t>О выделении денежных средств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145-2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26.10.2012г.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29.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C" w:rsidRPr="00AF76B3" w:rsidRDefault="004908EC" w:rsidP="00D25EA4">
            <w:pPr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Об обращении  в Избирательную комиссию Республики Бурятия о возложении полномочий избирательной комиссии муниципального образования сельского поселения «Барское»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AF76B3">
              <w:rPr>
                <w:b w:val="0"/>
                <w:sz w:val="26"/>
                <w:szCs w:val="26"/>
              </w:rPr>
              <w:t>на территориальную избирательную комиссию муниципального образования «Мухоршибирский район» состава 2010-2015 годов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146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12.11.2012г.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30.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C" w:rsidRPr="00AF76B3" w:rsidRDefault="004908EC" w:rsidP="00D25EA4">
            <w:pPr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Об отсутствии необходимости подготовки генерального плана МО СП «Барское»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147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12.11.2012г.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C" w:rsidRPr="00AF76B3" w:rsidRDefault="004908EC" w:rsidP="00D25EA4">
            <w:pPr>
              <w:tabs>
                <w:tab w:val="left" w:pos="540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О внесении изменений и дополнений в решение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AF76B3">
              <w:rPr>
                <w:b w:val="0"/>
                <w:sz w:val="26"/>
                <w:szCs w:val="26"/>
              </w:rPr>
              <w:t>«О бюджете муниципального образования  сельского поселения «Барское»  на 2012г.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148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12.11.2012г.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C" w:rsidRPr="00AF76B3" w:rsidRDefault="004908EC" w:rsidP="00D25EA4">
            <w:pPr>
              <w:tabs>
                <w:tab w:val="left" w:pos="540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 xml:space="preserve">О бюджете МО СП «Барское»  на 2013 год и на плановый период 2014 и 2015 годов.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149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17.12.2012г.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C" w:rsidRPr="000D3991" w:rsidRDefault="004908EC" w:rsidP="00D25EA4">
            <w:pPr>
              <w:rPr>
                <w:b w:val="0"/>
                <w:sz w:val="26"/>
                <w:szCs w:val="26"/>
              </w:rPr>
            </w:pPr>
            <w:r w:rsidRPr="000D3991">
              <w:rPr>
                <w:b w:val="0"/>
                <w:sz w:val="26"/>
                <w:szCs w:val="26"/>
              </w:rPr>
              <w:t>О проекте муниципального правового акта о внесении изменений и дополнений в Устав муниципального образования сельского поселения «Барское»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149-1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17.12.2012г.</w:t>
            </w:r>
          </w:p>
        </w:tc>
      </w:tr>
      <w:tr w:rsidR="004908EC" w:rsidRPr="00AF76B3" w:rsidTr="00D25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3</w:t>
            </w: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C" w:rsidRPr="00AF76B3" w:rsidRDefault="004908EC" w:rsidP="00D25EA4">
            <w:pPr>
              <w:tabs>
                <w:tab w:val="left" w:pos="540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О местном</w:t>
            </w:r>
            <w:r>
              <w:rPr>
                <w:b w:val="0"/>
                <w:sz w:val="26"/>
                <w:szCs w:val="26"/>
              </w:rPr>
              <w:t xml:space="preserve"> бюджете МО СП «Барское» на 2013</w:t>
            </w:r>
            <w:r w:rsidRPr="00AF76B3">
              <w:rPr>
                <w:b w:val="0"/>
                <w:sz w:val="26"/>
                <w:szCs w:val="26"/>
              </w:rPr>
              <w:t xml:space="preserve"> год и на плановый период 2014 и 2015 годов.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28.12.2012г.</w:t>
            </w:r>
          </w:p>
        </w:tc>
      </w:tr>
      <w:tr w:rsidR="004908EC" w:rsidRPr="00AF76B3" w:rsidTr="004908EC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3</w:t>
            </w: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C" w:rsidRPr="00AF76B3" w:rsidRDefault="004908EC" w:rsidP="00D25EA4">
            <w:pPr>
              <w:tabs>
                <w:tab w:val="left" w:pos="540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О внесении изменений и дополнений в решение «О бюджете муниципального образования  сельского поселения «Барское»  на 2012г.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151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 w:rsidRPr="00AF76B3">
              <w:rPr>
                <w:b w:val="0"/>
                <w:sz w:val="26"/>
                <w:szCs w:val="26"/>
              </w:rPr>
              <w:t>28.12.2012г.</w:t>
            </w:r>
          </w:p>
        </w:tc>
      </w:tr>
      <w:tr w:rsidR="004908EC" w:rsidRPr="00AF76B3" w:rsidTr="004908EC">
        <w:trPr>
          <w:trHeight w:val="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C" w:rsidRPr="00AF76B3" w:rsidRDefault="004908EC" w:rsidP="00D25EA4">
            <w:pPr>
              <w:tabs>
                <w:tab w:val="left" w:pos="54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Об утверждении тарифа на холодное водоснабжение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C" w:rsidRPr="00AF76B3" w:rsidRDefault="004908EC" w:rsidP="00D25EA4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C" w:rsidRPr="00AF76B3" w:rsidRDefault="004908EC" w:rsidP="00D25EA4">
            <w:pPr>
              <w:tabs>
                <w:tab w:val="left" w:pos="2505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28.12.2012 г.</w:t>
            </w:r>
            <w:bookmarkStart w:id="0" w:name="_GoBack"/>
            <w:bookmarkEnd w:id="0"/>
          </w:p>
        </w:tc>
      </w:tr>
    </w:tbl>
    <w:p w:rsidR="004908EC" w:rsidRDefault="004908EC" w:rsidP="004908EC">
      <w:pPr>
        <w:tabs>
          <w:tab w:val="left" w:pos="1290"/>
        </w:tabs>
      </w:pPr>
      <w:r>
        <w:t xml:space="preserve">                   </w:t>
      </w:r>
    </w:p>
    <w:p w:rsidR="004908EC" w:rsidRPr="00F53EB5" w:rsidRDefault="004908EC" w:rsidP="004908EC">
      <w:pPr>
        <w:tabs>
          <w:tab w:val="left" w:pos="1290"/>
        </w:tabs>
      </w:pPr>
      <w:r>
        <w:t xml:space="preserve">  </w:t>
      </w:r>
      <w:r>
        <w:rPr>
          <w:b w:val="0"/>
        </w:rPr>
        <w:t>Специалист:                                   Н.В. Гороховская</w:t>
      </w:r>
    </w:p>
    <w:p w:rsidR="004908EC" w:rsidRDefault="004908EC" w:rsidP="004908EC"/>
    <w:p w:rsidR="001D3E69" w:rsidRDefault="001D3E69"/>
    <w:sectPr w:rsidR="001D3E69" w:rsidSect="00F53E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50"/>
    <w:rsid w:val="0001144A"/>
    <w:rsid w:val="00012267"/>
    <w:rsid w:val="00035339"/>
    <w:rsid w:val="00052B06"/>
    <w:rsid w:val="00071417"/>
    <w:rsid w:val="00080B48"/>
    <w:rsid w:val="000811C5"/>
    <w:rsid w:val="000A16EB"/>
    <w:rsid w:val="000A653F"/>
    <w:rsid w:val="000B7EF2"/>
    <w:rsid w:val="000D1DF5"/>
    <w:rsid w:val="000E0ABE"/>
    <w:rsid w:val="000F5448"/>
    <w:rsid w:val="00110C96"/>
    <w:rsid w:val="00111872"/>
    <w:rsid w:val="00133015"/>
    <w:rsid w:val="00176899"/>
    <w:rsid w:val="00194C2E"/>
    <w:rsid w:val="001D3E69"/>
    <w:rsid w:val="001F214E"/>
    <w:rsid w:val="001F7B94"/>
    <w:rsid w:val="00215707"/>
    <w:rsid w:val="002262DA"/>
    <w:rsid w:val="002569F3"/>
    <w:rsid w:val="00294B09"/>
    <w:rsid w:val="0029765A"/>
    <w:rsid w:val="002A0402"/>
    <w:rsid w:val="002D5363"/>
    <w:rsid w:val="002F31D5"/>
    <w:rsid w:val="00306092"/>
    <w:rsid w:val="003677BB"/>
    <w:rsid w:val="003A1246"/>
    <w:rsid w:val="003E2D1D"/>
    <w:rsid w:val="003E32C9"/>
    <w:rsid w:val="00455B9F"/>
    <w:rsid w:val="00461365"/>
    <w:rsid w:val="0047223B"/>
    <w:rsid w:val="0048145A"/>
    <w:rsid w:val="00482727"/>
    <w:rsid w:val="004908EC"/>
    <w:rsid w:val="004A624C"/>
    <w:rsid w:val="004B1280"/>
    <w:rsid w:val="004C0019"/>
    <w:rsid w:val="00505BAB"/>
    <w:rsid w:val="00517C3D"/>
    <w:rsid w:val="0052019E"/>
    <w:rsid w:val="0052248A"/>
    <w:rsid w:val="00552797"/>
    <w:rsid w:val="00563F5E"/>
    <w:rsid w:val="00567AD2"/>
    <w:rsid w:val="00597F92"/>
    <w:rsid w:val="005F3563"/>
    <w:rsid w:val="00617445"/>
    <w:rsid w:val="006208E3"/>
    <w:rsid w:val="00625CB9"/>
    <w:rsid w:val="00627382"/>
    <w:rsid w:val="00676B58"/>
    <w:rsid w:val="006A6518"/>
    <w:rsid w:val="006D129E"/>
    <w:rsid w:val="007044AA"/>
    <w:rsid w:val="007451CB"/>
    <w:rsid w:val="00772C0F"/>
    <w:rsid w:val="00776A44"/>
    <w:rsid w:val="00783AC7"/>
    <w:rsid w:val="00784112"/>
    <w:rsid w:val="00784B17"/>
    <w:rsid w:val="007851EE"/>
    <w:rsid w:val="00787039"/>
    <w:rsid w:val="007A1475"/>
    <w:rsid w:val="007A5393"/>
    <w:rsid w:val="007D0B2F"/>
    <w:rsid w:val="008A12AE"/>
    <w:rsid w:val="008D0580"/>
    <w:rsid w:val="008D7956"/>
    <w:rsid w:val="008E4103"/>
    <w:rsid w:val="008E5225"/>
    <w:rsid w:val="00921114"/>
    <w:rsid w:val="0092242A"/>
    <w:rsid w:val="00934B0A"/>
    <w:rsid w:val="0093760B"/>
    <w:rsid w:val="00976563"/>
    <w:rsid w:val="00992BDD"/>
    <w:rsid w:val="009C1ABF"/>
    <w:rsid w:val="00A265E6"/>
    <w:rsid w:val="00A32574"/>
    <w:rsid w:val="00A427B3"/>
    <w:rsid w:val="00A46DB0"/>
    <w:rsid w:val="00A47850"/>
    <w:rsid w:val="00A830C1"/>
    <w:rsid w:val="00AA3FE3"/>
    <w:rsid w:val="00AF3AC9"/>
    <w:rsid w:val="00AF6787"/>
    <w:rsid w:val="00B06EB7"/>
    <w:rsid w:val="00B242C7"/>
    <w:rsid w:val="00B265CE"/>
    <w:rsid w:val="00B27BDA"/>
    <w:rsid w:val="00B32CBE"/>
    <w:rsid w:val="00BA2617"/>
    <w:rsid w:val="00BB2941"/>
    <w:rsid w:val="00BB2E9E"/>
    <w:rsid w:val="00BD7B95"/>
    <w:rsid w:val="00BE2EC2"/>
    <w:rsid w:val="00C21F31"/>
    <w:rsid w:val="00C30AEC"/>
    <w:rsid w:val="00C32891"/>
    <w:rsid w:val="00C33AFF"/>
    <w:rsid w:val="00C33B92"/>
    <w:rsid w:val="00C40F5C"/>
    <w:rsid w:val="00C55A19"/>
    <w:rsid w:val="00C56090"/>
    <w:rsid w:val="00C6361A"/>
    <w:rsid w:val="00C8168F"/>
    <w:rsid w:val="00C92B7C"/>
    <w:rsid w:val="00C95313"/>
    <w:rsid w:val="00CC0E52"/>
    <w:rsid w:val="00CC28F9"/>
    <w:rsid w:val="00CC2EC3"/>
    <w:rsid w:val="00CE7C41"/>
    <w:rsid w:val="00D0600D"/>
    <w:rsid w:val="00D21523"/>
    <w:rsid w:val="00D22AA7"/>
    <w:rsid w:val="00D7109D"/>
    <w:rsid w:val="00DA7AFE"/>
    <w:rsid w:val="00DB7F75"/>
    <w:rsid w:val="00DC326E"/>
    <w:rsid w:val="00DE6811"/>
    <w:rsid w:val="00DF2434"/>
    <w:rsid w:val="00E12AEF"/>
    <w:rsid w:val="00E2297C"/>
    <w:rsid w:val="00E475A8"/>
    <w:rsid w:val="00E6574F"/>
    <w:rsid w:val="00E74DAB"/>
    <w:rsid w:val="00E80E4C"/>
    <w:rsid w:val="00EA0B50"/>
    <w:rsid w:val="00EA1E73"/>
    <w:rsid w:val="00EC1780"/>
    <w:rsid w:val="00ED0517"/>
    <w:rsid w:val="00F20FE2"/>
    <w:rsid w:val="00F210F2"/>
    <w:rsid w:val="00F410FB"/>
    <w:rsid w:val="00F6385D"/>
    <w:rsid w:val="00F66DB4"/>
    <w:rsid w:val="00F901F9"/>
    <w:rsid w:val="00F90265"/>
    <w:rsid w:val="00FA1F30"/>
    <w:rsid w:val="00FB3665"/>
    <w:rsid w:val="00FC3CB9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E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908EC"/>
    <w:rPr>
      <w:rFonts w:ascii="Calibri" w:hAnsi="Calibri"/>
    </w:rPr>
  </w:style>
  <w:style w:type="paragraph" w:styleId="a4">
    <w:name w:val="No Spacing"/>
    <w:link w:val="a3"/>
    <w:uiPriority w:val="1"/>
    <w:qFormat/>
    <w:rsid w:val="004908EC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E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908EC"/>
    <w:rPr>
      <w:rFonts w:ascii="Calibri" w:hAnsi="Calibri"/>
    </w:rPr>
  </w:style>
  <w:style w:type="paragraph" w:styleId="a4">
    <w:name w:val="No Spacing"/>
    <w:link w:val="a3"/>
    <w:uiPriority w:val="1"/>
    <w:qFormat/>
    <w:rsid w:val="004908E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3928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2014-07-02T02:04:00Z</dcterms:created>
  <dcterms:modified xsi:type="dcterms:W3CDTF">2014-07-02T02:06:00Z</dcterms:modified>
</cp:coreProperties>
</file>